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D503A">
              <w:rPr>
                <w:b/>
                <w:sz w:val="26"/>
                <w:szCs w:val="26"/>
                <w:u w:val="single"/>
                <w:lang w:val="en-US"/>
              </w:rPr>
              <w:t xml:space="preserve"> 00</w:t>
            </w:r>
            <w:r w:rsidR="00DB02A6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DB02A6">
              <w:rPr>
                <w:b/>
                <w:color w:val="000000"/>
                <w:sz w:val="26"/>
                <w:szCs w:val="26"/>
              </w:rPr>
              <w:t>2554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:rsidTr="00C9619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:rsidR="00B23673" w:rsidRPr="00240803" w:rsidRDefault="00881152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96192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DB02A6" w:rsidP="0088115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Тосол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DB02A6" w:rsidP="00240803">
            <w:pPr>
              <w:ind w:firstLine="0"/>
              <w:jc w:val="center"/>
              <w:rPr>
                <w:color w:val="000000"/>
              </w:rPr>
            </w:pPr>
            <w:r w:rsidRPr="00DB02A6">
              <w:rPr>
                <w:color w:val="000000"/>
              </w:rPr>
              <w:t>ГОСТ 28084-89</w:t>
            </w:r>
          </w:p>
        </w:tc>
        <w:tc>
          <w:tcPr>
            <w:tcW w:w="2024" w:type="dxa"/>
            <w:vAlign w:val="center"/>
          </w:tcPr>
          <w:p w:rsidR="00881152" w:rsidRPr="00240803" w:rsidRDefault="00881152" w:rsidP="00C9619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DB02A6" w:rsidP="00C9619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А-40М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1D503A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71961" w:rsidRDefault="00A71961" w:rsidP="00A719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7409E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7409E" w:rsidRPr="00881152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7409E" w:rsidRPr="0095503A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7409E" w:rsidRPr="003521F4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E7409E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7409E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7409E" w:rsidRPr="005A4BBD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E7409E" w:rsidRPr="007D5D20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E7409E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7409E" w:rsidRPr="004D4E32" w:rsidRDefault="00E7409E" w:rsidP="00E7409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7409E" w:rsidRDefault="00E7409E" w:rsidP="00E740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7409E" w:rsidRPr="00612811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E7409E" w:rsidRPr="004D4E32" w:rsidRDefault="00E7409E" w:rsidP="00E7409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7409E" w:rsidRPr="00D10A40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7409E" w:rsidRPr="00D10A40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7409E" w:rsidRPr="00D10A40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7409E" w:rsidRPr="00612811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7409E" w:rsidRPr="00BB6EA4" w:rsidRDefault="00E7409E" w:rsidP="00E7409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7409E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7409E" w:rsidRDefault="00E7409E" w:rsidP="00E740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7409E" w:rsidRDefault="00E7409E" w:rsidP="00E740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7409E" w:rsidRDefault="00E7409E" w:rsidP="00E7409E">
      <w:pPr>
        <w:spacing w:line="276" w:lineRule="auto"/>
        <w:ind w:firstLine="709"/>
        <w:rPr>
          <w:sz w:val="24"/>
          <w:szCs w:val="24"/>
        </w:rPr>
      </w:pPr>
    </w:p>
    <w:p w:rsidR="00E7409E" w:rsidRPr="00CF1FB0" w:rsidRDefault="00E7409E" w:rsidP="00E7409E">
      <w:pPr>
        <w:spacing w:line="276" w:lineRule="auto"/>
        <w:ind w:firstLine="709"/>
        <w:rPr>
          <w:sz w:val="24"/>
          <w:szCs w:val="24"/>
        </w:rPr>
      </w:pPr>
    </w:p>
    <w:p w:rsidR="00E7409E" w:rsidRDefault="00E7409E" w:rsidP="00E7409E">
      <w:pPr>
        <w:rPr>
          <w:sz w:val="26"/>
          <w:szCs w:val="26"/>
        </w:rPr>
      </w:pPr>
    </w:p>
    <w:p w:rsidR="00E7409E" w:rsidRDefault="00E7409E" w:rsidP="00E7409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7409E" w:rsidRPr="00E1390F" w:rsidRDefault="00E7409E" w:rsidP="00E7409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7409E" w:rsidRPr="004D4E32" w:rsidRDefault="00E7409E" w:rsidP="00E7409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E7409E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8FD" w:rsidRDefault="00E758FD">
      <w:r>
        <w:separator/>
      </w:r>
    </w:p>
  </w:endnote>
  <w:endnote w:type="continuationSeparator" w:id="0">
    <w:p w:rsidR="00E758FD" w:rsidRDefault="00E7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8FD" w:rsidRDefault="00E758FD">
      <w:r>
        <w:separator/>
      </w:r>
    </w:p>
  </w:footnote>
  <w:footnote w:type="continuationSeparator" w:id="0">
    <w:p w:rsidR="00E758FD" w:rsidRDefault="00E7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643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0B37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03A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43C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7AF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FBA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4794C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69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84A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52AA"/>
    <w:rsid w:val="009A096B"/>
    <w:rsid w:val="009A16CE"/>
    <w:rsid w:val="009A2E7D"/>
    <w:rsid w:val="009A3861"/>
    <w:rsid w:val="009A39AC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1961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2511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4A4F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6E8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192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6C00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09E"/>
    <w:rsid w:val="00E758FD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A2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08A13-55A7-41C9-AA79-86AEFB09F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2017-08-24T12:30:00Z</dcterms:created>
  <dcterms:modified xsi:type="dcterms:W3CDTF">2017-08-24T12:30:00Z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